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5073B"/>
          <w:sz w:val="28"/>
          <w:szCs w:val="28"/>
          <w:shd w:val="clear" w:color="auto" w:fill="FDFDF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5073B"/>
          <w:sz w:val="28"/>
          <w:szCs w:val="28"/>
          <w:shd w:val="clear" w:color="auto" w:fill="FDFDFE"/>
          <w:lang w:val="en-US" w:eastAsia="zh-CN"/>
        </w:rPr>
        <w:t>目录（拟）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05073B"/>
          <w:sz w:val="22"/>
          <w:szCs w:val="22"/>
          <w:shd w:val="clear" w:color="auto" w:fill="FDFDF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5073B"/>
          <w:sz w:val="22"/>
          <w:szCs w:val="22"/>
          <w:shd w:val="clear" w:color="auto" w:fill="FDFDFE"/>
          <w:lang w:val="en-US" w:eastAsia="zh-CN"/>
        </w:rPr>
        <w:t>总体态势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05073B"/>
          <w:sz w:val="22"/>
          <w:szCs w:val="22"/>
          <w:shd w:val="clear" w:color="auto" w:fill="FDFDFE"/>
          <w:lang w:val="en-US" w:eastAsia="zh-CN"/>
        </w:rPr>
      </w:pPr>
      <w:r>
        <w:rPr>
          <w:rFonts w:hint="eastAsia" w:ascii="宋体" w:hAnsi="宋体" w:eastAsia="宋体" w:cs="宋体"/>
          <w:color w:val="05073B"/>
          <w:sz w:val="22"/>
          <w:szCs w:val="22"/>
          <w:shd w:val="clear" w:color="auto" w:fill="FDFDFE"/>
          <w:lang w:val="en-US" w:eastAsia="zh-CN"/>
        </w:rPr>
        <w:t>汽车行业人工智能技术发展与应用现状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color w:val="05073B"/>
          <w:sz w:val="22"/>
          <w:szCs w:val="22"/>
          <w:shd w:val="clear" w:color="auto" w:fill="FDFDFE"/>
          <w:lang w:val="en-US" w:eastAsia="zh-CN"/>
        </w:rPr>
      </w:pPr>
      <w:r>
        <w:rPr>
          <w:rFonts w:hint="eastAsia" w:ascii="宋体" w:hAnsi="宋体" w:eastAsia="宋体" w:cs="宋体"/>
          <w:color w:val="05073B"/>
          <w:sz w:val="22"/>
          <w:szCs w:val="22"/>
          <w:shd w:val="clear" w:color="auto" w:fill="FDFDFE"/>
          <w:lang w:val="en-US" w:eastAsia="zh-CN"/>
        </w:rPr>
        <w:t>汽车行业人工智能风险趋势分析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color w:val="05073B"/>
          <w:sz w:val="22"/>
          <w:szCs w:val="22"/>
          <w:shd w:val="clear" w:color="auto" w:fill="FDFDFE"/>
          <w:lang w:val="en-US" w:eastAsia="zh-CN"/>
        </w:rPr>
      </w:pPr>
      <w:r>
        <w:rPr>
          <w:rFonts w:hint="eastAsia" w:ascii="宋体" w:hAnsi="宋体" w:eastAsia="宋体" w:cs="宋体"/>
          <w:color w:val="05073B"/>
          <w:sz w:val="22"/>
          <w:szCs w:val="22"/>
          <w:shd w:val="clear" w:color="auto" w:fill="FDFDFE"/>
          <w:lang w:val="en-US" w:eastAsia="zh-CN"/>
        </w:rPr>
        <w:t>全球人工智能治理趋势分析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color w:val="05073B"/>
          <w:sz w:val="22"/>
          <w:szCs w:val="22"/>
          <w:shd w:val="clear" w:color="auto" w:fill="FDFDFE"/>
          <w:lang w:val="en-US" w:eastAsia="zh-CN"/>
        </w:rPr>
      </w:pPr>
      <w:r>
        <w:rPr>
          <w:rFonts w:hint="eastAsia" w:ascii="宋体" w:hAnsi="宋体" w:eastAsia="宋体" w:cs="宋体"/>
          <w:color w:val="05073B"/>
          <w:sz w:val="22"/>
          <w:szCs w:val="22"/>
          <w:shd w:val="clear" w:color="auto" w:fill="FDFDFE"/>
          <w:lang w:val="en-US" w:eastAsia="zh-CN"/>
        </w:rPr>
        <w:t>人工智能风险管理产业发展趋势分析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b/>
          <w:bCs/>
          <w:color w:val="05073B"/>
          <w:sz w:val="22"/>
          <w:szCs w:val="22"/>
          <w:shd w:val="clear" w:color="auto" w:fill="FDFDF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5073B"/>
          <w:sz w:val="22"/>
          <w:szCs w:val="22"/>
          <w:shd w:val="clear" w:color="auto" w:fill="FDFDFE"/>
          <w:lang w:val="en-US" w:eastAsia="zh-CN"/>
        </w:rPr>
        <w:t>风险分析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color w:val="05073B"/>
          <w:sz w:val="22"/>
          <w:szCs w:val="22"/>
          <w:shd w:val="clear" w:color="auto" w:fill="FDFDFE"/>
          <w:lang w:val="en-US" w:eastAsia="zh-CN"/>
        </w:rPr>
      </w:pPr>
      <w:r>
        <w:rPr>
          <w:rFonts w:hint="eastAsia" w:ascii="宋体" w:hAnsi="宋体" w:eastAsia="宋体" w:cs="宋体"/>
          <w:color w:val="05073B"/>
          <w:sz w:val="22"/>
          <w:szCs w:val="22"/>
          <w:shd w:val="clear" w:color="auto" w:fill="FDFDFE"/>
          <w:lang w:val="en-US" w:eastAsia="zh-CN"/>
        </w:rPr>
        <w:t>汽车行业人工智能安全体系框架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color w:val="05073B"/>
          <w:sz w:val="22"/>
          <w:szCs w:val="22"/>
          <w:shd w:val="clear" w:color="auto" w:fill="FDFDFE"/>
          <w:lang w:val="en-US" w:eastAsia="zh-CN"/>
        </w:rPr>
      </w:pPr>
      <w:r>
        <w:rPr>
          <w:rFonts w:hint="eastAsia" w:ascii="宋体" w:hAnsi="宋体" w:eastAsia="宋体" w:cs="宋体"/>
          <w:color w:val="05073B"/>
          <w:sz w:val="22"/>
          <w:szCs w:val="22"/>
          <w:shd w:val="clear" w:color="auto" w:fill="FDFDFE"/>
          <w:lang w:val="en-US" w:eastAsia="zh-CN"/>
        </w:rPr>
        <w:t>汽车行业人工智能安全风险图谱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default" w:ascii="宋体" w:hAnsi="宋体" w:eastAsia="宋体" w:cs="宋体"/>
          <w:b/>
          <w:bCs/>
          <w:color w:val="05073B"/>
          <w:sz w:val="22"/>
          <w:szCs w:val="22"/>
          <w:shd w:val="clear" w:color="auto" w:fill="FDFDF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5073B"/>
          <w:sz w:val="22"/>
          <w:szCs w:val="22"/>
          <w:shd w:val="clear" w:color="auto" w:fill="FDFDFE"/>
          <w:lang w:val="en-US" w:eastAsia="zh-CN"/>
        </w:rPr>
        <w:t>技术方案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color w:val="05073B"/>
          <w:sz w:val="22"/>
          <w:szCs w:val="22"/>
          <w:shd w:val="clear" w:color="auto" w:fill="FDFDFE"/>
          <w:lang w:val="en-US" w:eastAsia="zh-CN"/>
        </w:rPr>
      </w:pPr>
      <w:r>
        <w:rPr>
          <w:rFonts w:hint="eastAsia" w:ascii="宋体" w:hAnsi="宋体" w:eastAsia="宋体" w:cs="宋体"/>
          <w:color w:val="05073B"/>
          <w:sz w:val="22"/>
          <w:szCs w:val="22"/>
          <w:shd w:val="clear" w:color="auto" w:fill="FDFDFE"/>
          <w:lang w:val="en-US" w:eastAsia="zh-CN"/>
        </w:rPr>
        <w:t>开发阶段风险应对技术方案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宋体" w:hAnsi="宋体" w:eastAsia="宋体" w:cs="宋体"/>
          <w:color w:val="05073B"/>
          <w:sz w:val="22"/>
          <w:szCs w:val="22"/>
          <w:shd w:val="clear" w:color="auto" w:fill="FDFDFE"/>
          <w:lang w:val="en-US" w:eastAsia="zh-CN"/>
        </w:rPr>
      </w:pPr>
      <w:r>
        <w:rPr>
          <w:rFonts w:hint="eastAsia" w:ascii="宋体" w:hAnsi="宋体" w:eastAsia="宋体" w:cs="宋体"/>
          <w:color w:val="05073B"/>
          <w:sz w:val="22"/>
          <w:szCs w:val="22"/>
          <w:shd w:val="clear" w:color="auto" w:fill="FDFDFE"/>
          <w:lang w:val="en-US" w:eastAsia="zh-CN"/>
        </w:rPr>
        <w:t>部署阶段风险应对技术方案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宋体" w:hAnsi="宋体" w:eastAsia="宋体" w:cs="宋体"/>
          <w:color w:val="05073B"/>
          <w:sz w:val="22"/>
          <w:szCs w:val="22"/>
          <w:shd w:val="clear" w:color="auto" w:fill="FDFDFE"/>
          <w:lang w:val="en-US" w:eastAsia="zh-CN"/>
        </w:rPr>
      </w:pPr>
      <w:r>
        <w:rPr>
          <w:rFonts w:hint="eastAsia" w:ascii="宋体" w:hAnsi="宋体" w:eastAsia="宋体" w:cs="宋体"/>
          <w:color w:val="05073B"/>
          <w:sz w:val="22"/>
          <w:szCs w:val="22"/>
          <w:shd w:val="clear" w:color="auto" w:fill="FDFDFE"/>
          <w:lang w:val="en-US" w:eastAsia="zh-CN"/>
        </w:rPr>
        <w:t>应用阶段风险应对技术方案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宋体" w:hAnsi="宋体" w:eastAsia="宋体" w:cs="宋体"/>
          <w:color w:val="05073B"/>
          <w:sz w:val="22"/>
          <w:szCs w:val="22"/>
          <w:shd w:val="clear" w:color="auto" w:fill="FDFDFE"/>
          <w:lang w:val="en-US" w:eastAsia="zh-CN"/>
        </w:rPr>
      </w:pPr>
      <w:r>
        <w:rPr>
          <w:rFonts w:hint="eastAsia" w:ascii="宋体" w:hAnsi="宋体" w:eastAsia="宋体" w:cs="宋体"/>
          <w:color w:val="05073B"/>
          <w:sz w:val="22"/>
          <w:szCs w:val="22"/>
          <w:shd w:val="clear" w:color="auto" w:fill="FDFDFE"/>
          <w:lang w:val="en-US" w:eastAsia="zh-CN"/>
        </w:rPr>
        <w:t>销毁阶段风险应对技术方案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default" w:ascii="宋体" w:hAnsi="宋体" w:eastAsia="宋体" w:cs="宋体"/>
          <w:b/>
          <w:bCs/>
          <w:color w:val="05073B"/>
          <w:sz w:val="22"/>
          <w:szCs w:val="22"/>
          <w:shd w:val="clear" w:color="auto" w:fill="FDFDF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5073B"/>
          <w:sz w:val="22"/>
          <w:szCs w:val="22"/>
          <w:shd w:val="clear" w:color="auto" w:fill="FDFDFE"/>
          <w:lang w:val="en-US" w:eastAsia="zh-CN"/>
        </w:rPr>
        <w:t>风险管理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color w:val="05073B"/>
          <w:sz w:val="22"/>
          <w:szCs w:val="22"/>
          <w:shd w:val="clear" w:color="auto" w:fill="FDFDFE"/>
          <w:lang w:val="en-US" w:eastAsia="zh-CN"/>
        </w:rPr>
      </w:pPr>
      <w:r>
        <w:rPr>
          <w:rFonts w:hint="eastAsia" w:ascii="宋体" w:hAnsi="宋体" w:eastAsia="宋体" w:cs="宋体"/>
          <w:color w:val="05073B"/>
          <w:sz w:val="22"/>
          <w:szCs w:val="22"/>
          <w:shd w:val="clear" w:color="auto" w:fill="FDFDFE"/>
          <w:lang w:val="en-US" w:eastAsia="zh-CN"/>
        </w:rPr>
        <w:t>人员管理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宋体" w:hAnsi="宋体" w:eastAsia="宋体" w:cs="宋体"/>
          <w:color w:val="05073B"/>
          <w:sz w:val="22"/>
          <w:szCs w:val="22"/>
          <w:shd w:val="clear" w:color="auto" w:fill="FDFDFE"/>
          <w:lang w:val="en-US" w:eastAsia="zh-CN"/>
        </w:rPr>
      </w:pPr>
      <w:r>
        <w:rPr>
          <w:rFonts w:hint="eastAsia" w:ascii="宋体" w:hAnsi="宋体" w:eastAsia="宋体" w:cs="宋体"/>
          <w:color w:val="05073B"/>
          <w:sz w:val="22"/>
          <w:szCs w:val="22"/>
          <w:shd w:val="clear" w:color="auto" w:fill="FDFDFE"/>
          <w:lang w:val="en-US" w:eastAsia="zh-CN"/>
        </w:rPr>
        <w:t>技术管理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宋体" w:hAnsi="宋体" w:eastAsia="宋体" w:cs="宋体"/>
          <w:color w:val="05073B"/>
          <w:sz w:val="22"/>
          <w:szCs w:val="22"/>
          <w:shd w:val="clear" w:color="auto" w:fill="FDFDFE"/>
          <w:lang w:val="en-US" w:eastAsia="zh-CN"/>
        </w:rPr>
      </w:pPr>
      <w:r>
        <w:rPr>
          <w:rFonts w:hint="eastAsia" w:ascii="宋体" w:hAnsi="宋体" w:eastAsia="宋体" w:cs="宋体"/>
          <w:color w:val="05073B"/>
          <w:sz w:val="22"/>
          <w:szCs w:val="22"/>
          <w:shd w:val="clear" w:color="auto" w:fill="FDFDFE"/>
          <w:lang w:val="en-US" w:eastAsia="zh-CN"/>
        </w:rPr>
        <w:t>供应商管理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b/>
          <w:bCs/>
          <w:color w:val="05073B"/>
          <w:sz w:val="22"/>
          <w:szCs w:val="22"/>
          <w:shd w:val="clear" w:color="auto" w:fill="FDFDF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5073B"/>
          <w:sz w:val="22"/>
          <w:szCs w:val="22"/>
          <w:shd w:val="clear" w:color="auto" w:fill="FDFDFE"/>
          <w:lang w:val="en-US" w:eastAsia="zh-CN"/>
        </w:rPr>
        <w:t>总结展望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b/>
          <w:bCs/>
          <w:color w:val="05073B"/>
          <w:sz w:val="22"/>
          <w:szCs w:val="22"/>
          <w:shd w:val="clear" w:color="auto" w:fill="FDFDF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5073B"/>
          <w:sz w:val="22"/>
          <w:szCs w:val="22"/>
          <w:shd w:val="clear" w:color="auto" w:fill="FDFDFE"/>
          <w:lang w:val="en-US" w:eastAsia="zh-CN"/>
        </w:rPr>
        <w:t>其他补充篇章...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6B978F"/>
    <w:multiLevelType w:val="singleLevel"/>
    <w:tmpl w:val="876B978F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8BB303F"/>
    <w:multiLevelType w:val="singleLevel"/>
    <w:tmpl w:val="B8BB303F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19FB329"/>
    <w:multiLevelType w:val="singleLevel"/>
    <w:tmpl w:val="F19FB32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2A00A6F4"/>
    <w:multiLevelType w:val="singleLevel"/>
    <w:tmpl w:val="2A00A6F4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70A186EF"/>
    <w:multiLevelType w:val="singleLevel"/>
    <w:tmpl w:val="70A186E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9E4B48"/>
    <w:rsid w:val="308E0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2024-10-22T09:02:16Z</dcterms:created>
  <dc:creator>202021359</dc:creator>
  <cp:lastModifiedBy>李琦</cp:lastModifiedBy>
  <dcterms:modified xsi:type="dcterms:W3CDTF">2024-10-22T09:02:35Z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8484316D0C5D4C76857D6070FB9CD929</vt:lpwstr>
  </property>
</Properties>
</file>